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5468" w14:textId="3C06909C" w:rsidR="00C27F23" w:rsidRDefault="002E12C8" w:rsidP="00712F7B">
      <w:r>
        <w:t>Format</w:t>
      </w:r>
      <w:r w:rsidR="00C27F23">
        <w:t xml:space="preserve"> </w:t>
      </w:r>
      <w:r>
        <w:t>p</w:t>
      </w:r>
      <w:r w:rsidR="00C27F23">
        <w:t xml:space="preserve">lan van </w:t>
      </w:r>
      <w:r>
        <w:t>a</w:t>
      </w:r>
      <w:r w:rsidR="00C27F23">
        <w:t>anpak</w:t>
      </w:r>
    </w:p>
    <w:p w14:paraId="7BB1BA32" w14:textId="296FA293" w:rsidR="00C27F23" w:rsidRDefault="00D16129" w:rsidP="00D16129">
      <w:r>
        <w:t>- Aanleiding</w:t>
      </w:r>
    </w:p>
    <w:p w14:paraId="1D5111BB" w14:textId="2B8AA74F" w:rsidR="00C27F23" w:rsidRDefault="00C27F23" w:rsidP="00C27F23">
      <w:r>
        <w:t>- Opdrachtgever</w:t>
      </w:r>
    </w:p>
    <w:p w14:paraId="01413BD9" w14:textId="32FB0879" w:rsidR="00C27F23" w:rsidRDefault="00C27F23" w:rsidP="00C27F23">
      <w:pPr>
        <w:pStyle w:val="Lijstalinea"/>
        <w:numPr>
          <w:ilvl w:val="0"/>
          <w:numId w:val="5"/>
        </w:numPr>
      </w:pPr>
      <w:r>
        <w:t>Bestuurlijk</w:t>
      </w:r>
    </w:p>
    <w:p w14:paraId="6380E24C" w14:textId="1E19D972" w:rsidR="00C27F23" w:rsidRDefault="00C27F23" w:rsidP="00C27F23">
      <w:pPr>
        <w:pStyle w:val="Lijstalinea"/>
        <w:numPr>
          <w:ilvl w:val="0"/>
          <w:numId w:val="5"/>
        </w:numPr>
      </w:pPr>
      <w:r>
        <w:t>Ambtelijk</w:t>
      </w:r>
    </w:p>
    <w:p w14:paraId="60B7A1EF" w14:textId="2FD5748B" w:rsidR="00C27F23" w:rsidRDefault="008A737A" w:rsidP="00C27F23">
      <w:pPr>
        <w:pStyle w:val="Lijstalinea"/>
        <w:numPr>
          <w:ilvl w:val="0"/>
          <w:numId w:val="5"/>
        </w:numPr>
      </w:pPr>
      <w:r>
        <w:t>coördinator</w:t>
      </w:r>
    </w:p>
    <w:p w14:paraId="54254B24" w14:textId="4AFFB251" w:rsidR="00C27F23" w:rsidRDefault="00C27F23" w:rsidP="00C27F23">
      <w:r>
        <w:t>-Ambitie</w:t>
      </w:r>
    </w:p>
    <w:p w14:paraId="35C07992" w14:textId="3049655E" w:rsidR="00C27F23" w:rsidRDefault="00C27F23" w:rsidP="006D176D">
      <w:pPr>
        <w:pStyle w:val="Lijstalinea"/>
        <w:numPr>
          <w:ilvl w:val="0"/>
          <w:numId w:val="8"/>
        </w:numPr>
      </w:pPr>
      <w:r>
        <w:t>Doelen</w:t>
      </w:r>
    </w:p>
    <w:p w14:paraId="7D5604ED" w14:textId="7C1B05D5" w:rsidR="00B8264C" w:rsidRDefault="00B8264C" w:rsidP="00B8264C">
      <w:pPr>
        <w:pStyle w:val="Lijstalinea"/>
        <w:numPr>
          <w:ilvl w:val="0"/>
          <w:numId w:val="8"/>
        </w:numPr>
      </w:pPr>
      <w:r>
        <w:t>Resultaten</w:t>
      </w:r>
    </w:p>
    <w:p w14:paraId="3404B98B" w14:textId="48D75D43" w:rsidR="00C27F23" w:rsidRDefault="00C27F23" w:rsidP="00C27F23">
      <w:r>
        <w:t>- Huidige stand van zaken bij de scholen</w:t>
      </w:r>
    </w:p>
    <w:p w14:paraId="7C822F93" w14:textId="77777777" w:rsidR="00CE58E0" w:rsidRDefault="00CE58E0" w:rsidP="003B45E6">
      <w:pPr>
        <w:pStyle w:val="Lijstalinea"/>
        <w:numPr>
          <w:ilvl w:val="0"/>
          <w:numId w:val="8"/>
        </w:numPr>
      </w:pPr>
      <w:r>
        <w:t>S</w:t>
      </w:r>
      <w:r w:rsidR="00B8264C">
        <w:t xml:space="preserve">tel een </w:t>
      </w:r>
      <w:r>
        <w:t>overzicht</w:t>
      </w:r>
      <w:r w:rsidR="00C27F23">
        <w:t xml:space="preserve"> met scholen</w:t>
      </w:r>
      <w:r w:rsidR="00B8264C">
        <w:t xml:space="preserve"> op</w:t>
      </w:r>
      <w:r w:rsidR="00C27F23">
        <w:t xml:space="preserve">. </w:t>
      </w:r>
    </w:p>
    <w:p w14:paraId="344EEBBA" w14:textId="0052B5D2" w:rsidR="00C27F23" w:rsidRDefault="0015630F" w:rsidP="003B45E6">
      <w:pPr>
        <w:pStyle w:val="Lijstalinea"/>
        <w:numPr>
          <w:ilvl w:val="0"/>
          <w:numId w:val="8"/>
        </w:numPr>
      </w:pPr>
      <w:r>
        <w:t xml:space="preserve">Inventariseer. </w:t>
      </w:r>
      <w:r w:rsidR="00C27F23">
        <w:t>Welke scholen hebben al een groen plein of zijn daarmee bezig? Welke scholen hebben belangstelling? Welke scholen (nu) niet?</w:t>
      </w:r>
    </w:p>
    <w:p w14:paraId="11296D44" w14:textId="54160949" w:rsidR="00C27F23" w:rsidRDefault="00C27F23" w:rsidP="003B45E6">
      <w:pPr>
        <w:pStyle w:val="Lijstalinea"/>
        <w:numPr>
          <w:ilvl w:val="0"/>
          <w:numId w:val="8"/>
        </w:numPr>
      </w:pPr>
      <w:r>
        <w:t xml:space="preserve">Kansen op schoolniveau benoemen. </w:t>
      </w:r>
    </w:p>
    <w:p w14:paraId="52B61D6E" w14:textId="7D517DED" w:rsidR="00C27F23" w:rsidRDefault="00C27F23" w:rsidP="00C27F23">
      <w:r>
        <w:tab/>
        <w:t xml:space="preserve"> </w:t>
      </w:r>
    </w:p>
    <w:p w14:paraId="2F93DD27" w14:textId="77777777" w:rsidR="00C27F23" w:rsidRDefault="00C27F23" w:rsidP="00C27F23">
      <w:r>
        <w:t>- Koppelkansen (ook financieel)</w:t>
      </w:r>
    </w:p>
    <w:p w14:paraId="5697F2FD" w14:textId="34FF0519" w:rsidR="00C27F23" w:rsidRDefault="00C27F23" w:rsidP="003B45E6">
      <w:pPr>
        <w:pStyle w:val="Lijstalinea"/>
        <w:numPr>
          <w:ilvl w:val="0"/>
          <w:numId w:val="8"/>
        </w:numPr>
      </w:pPr>
      <w:r>
        <w:t>intern bij de gemeente</w:t>
      </w:r>
    </w:p>
    <w:p w14:paraId="1E51BB3D" w14:textId="4759E1B8" w:rsidR="00C27F23" w:rsidRDefault="00C27F23" w:rsidP="003B45E6">
      <w:pPr>
        <w:pStyle w:val="Lijstalinea"/>
        <w:numPr>
          <w:ilvl w:val="0"/>
          <w:numId w:val="8"/>
        </w:numPr>
      </w:pPr>
      <w:r>
        <w:t>extern met partners</w:t>
      </w:r>
    </w:p>
    <w:p w14:paraId="4088D925" w14:textId="703A7CB4" w:rsidR="00C27F23" w:rsidRDefault="003B45E6" w:rsidP="003B45E6">
      <w:pPr>
        <w:pStyle w:val="Lijstalinea"/>
        <w:numPr>
          <w:ilvl w:val="0"/>
          <w:numId w:val="8"/>
        </w:numPr>
      </w:pPr>
      <w:r>
        <w:t>o</w:t>
      </w:r>
      <w:r w:rsidR="00C27F23">
        <w:t xml:space="preserve">pgave en aanpak </w:t>
      </w:r>
      <w:r>
        <w:t xml:space="preserve">lage </w:t>
      </w:r>
      <w:r w:rsidR="00C27F23">
        <w:t>SES-wijken</w:t>
      </w:r>
    </w:p>
    <w:p w14:paraId="446C04D9" w14:textId="06B4506D" w:rsidR="00C27F23" w:rsidRDefault="00C27F23" w:rsidP="00C27F23">
      <w:r>
        <w:t>- Rol gemeente</w:t>
      </w:r>
    </w:p>
    <w:p w14:paraId="7F02D6DD" w14:textId="0D7639FC" w:rsidR="00C27F23" w:rsidRDefault="00C27F23" w:rsidP="003B45E6">
      <w:pPr>
        <w:pStyle w:val="Lijstalinea"/>
        <w:numPr>
          <w:ilvl w:val="0"/>
          <w:numId w:val="8"/>
        </w:numPr>
      </w:pPr>
      <w:r>
        <w:t>Taken gemeente incl. uren</w:t>
      </w:r>
    </w:p>
    <w:p w14:paraId="2AF9DAEA" w14:textId="25D86657" w:rsidR="00C27F23" w:rsidRDefault="00C27F23" w:rsidP="003B45E6">
      <w:pPr>
        <w:pStyle w:val="Lijstalinea"/>
        <w:numPr>
          <w:ilvl w:val="0"/>
          <w:numId w:val="8"/>
        </w:numPr>
      </w:pPr>
      <w:r>
        <w:t xml:space="preserve">Betrokkenheid bestuur </w:t>
      </w:r>
    </w:p>
    <w:p w14:paraId="4E501BF2" w14:textId="77777777" w:rsidR="00C27F23" w:rsidRDefault="00C27F23" w:rsidP="00C27F23">
      <w:r>
        <w:t>- Stakeholderanalyse</w:t>
      </w:r>
    </w:p>
    <w:p w14:paraId="724D040E" w14:textId="10AA68AF" w:rsidR="00C27F23" w:rsidRDefault="00C27F23" w:rsidP="005D4284">
      <w:pPr>
        <w:pStyle w:val="Lijstalinea"/>
        <w:numPr>
          <w:ilvl w:val="0"/>
          <w:numId w:val="8"/>
        </w:numPr>
      </w:pPr>
      <w:r>
        <w:t xml:space="preserve">Netwerk van lokale experts </w:t>
      </w:r>
    </w:p>
    <w:p w14:paraId="0FA17191" w14:textId="77777777" w:rsidR="00C27F23" w:rsidRDefault="00C27F23" w:rsidP="00C27F23">
      <w:r>
        <w:t>- Planning/ actieplan</w:t>
      </w:r>
    </w:p>
    <w:p w14:paraId="5C706B95" w14:textId="3F8E917B" w:rsidR="00C27F23" w:rsidRDefault="00C27F23" w:rsidP="00C27F23">
      <w:r>
        <w:t>- Begroting</w:t>
      </w:r>
    </w:p>
    <w:sectPr w:rsidR="00C27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202A"/>
    <w:multiLevelType w:val="hybridMultilevel"/>
    <w:tmpl w:val="C9545788"/>
    <w:lvl w:ilvl="0" w:tplc="E6EA5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44CA3"/>
    <w:multiLevelType w:val="hybridMultilevel"/>
    <w:tmpl w:val="E528B4AA"/>
    <w:lvl w:ilvl="0" w:tplc="7AE06B6E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864C8"/>
    <w:multiLevelType w:val="hybridMultilevel"/>
    <w:tmpl w:val="CCE29C2A"/>
    <w:lvl w:ilvl="0" w:tplc="E6EA5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B0DC9"/>
    <w:multiLevelType w:val="hybridMultilevel"/>
    <w:tmpl w:val="C15EC170"/>
    <w:lvl w:ilvl="0" w:tplc="E6EA5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15A56"/>
    <w:multiLevelType w:val="hybridMultilevel"/>
    <w:tmpl w:val="99B2E6B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723FA"/>
    <w:multiLevelType w:val="hybridMultilevel"/>
    <w:tmpl w:val="EB3AC762"/>
    <w:lvl w:ilvl="0" w:tplc="26CCD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B6065"/>
    <w:multiLevelType w:val="hybridMultilevel"/>
    <w:tmpl w:val="91AE52B8"/>
    <w:lvl w:ilvl="0" w:tplc="FC7EFD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F2514"/>
    <w:multiLevelType w:val="hybridMultilevel"/>
    <w:tmpl w:val="73B667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C3707"/>
    <w:multiLevelType w:val="hybridMultilevel"/>
    <w:tmpl w:val="7D5222EC"/>
    <w:lvl w:ilvl="0" w:tplc="E6EA5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C7F07"/>
    <w:multiLevelType w:val="hybridMultilevel"/>
    <w:tmpl w:val="05307FAE"/>
    <w:lvl w:ilvl="0" w:tplc="E6EA5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E464D"/>
    <w:multiLevelType w:val="hybridMultilevel"/>
    <w:tmpl w:val="27DEEFA6"/>
    <w:lvl w:ilvl="0" w:tplc="2C5E99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260080">
    <w:abstractNumId w:val="1"/>
  </w:num>
  <w:num w:numId="2" w16cid:durableId="256984372">
    <w:abstractNumId w:val="3"/>
  </w:num>
  <w:num w:numId="3" w16cid:durableId="873080209">
    <w:abstractNumId w:val="9"/>
  </w:num>
  <w:num w:numId="4" w16cid:durableId="71584940">
    <w:abstractNumId w:val="8"/>
  </w:num>
  <w:num w:numId="5" w16cid:durableId="468666165">
    <w:abstractNumId w:val="4"/>
  </w:num>
  <w:num w:numId="6" w16cid:durableId="2028673330">
    <w:abstractNumId w:val="0"/>
  </w:num>
  <w:num w:numId="7" w16cid:durableId="1958486639">
    <w:abstractNumId w:val="2"/>
  </w:num>
  <w:num w:numId="8" w16cid:durableId="1369647730">
    <w:abstractNumId w:val="7"/>
  </w:num>
  <w:num w:numId="9" w16cid:durableId="228224864">
    <w:abstractNumId w:val="6"/>
  </w:num>
  <w:num w:numId="10" w16cid:durableId="245530225">
    <w:abstractNumId w:val="5"/>
  </w:num>
  <w:num w:numId="11" w16cid:durableId="5251436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23"/>
    <w:rsid w:val="000F5860"/>
    <w:rsid w:val="0015630F"/>
    <w:rsid w:val="002E12C8"/>
    <w:rsid w:val="003B45E6"/>
    <w:rsid w:val="005D4284"/>
    <w:rsid w:val="006D176D"/>
    <w:rsid w:val="006E335E"/>
    <w:rsid w:val="00712F7B"/>
    <w:rsid w:val="008A737A"/>
    <w:rsid w:val="008B08A9"/>
    <w:rsid w:val="00B8264C"/>
    <w:rsid w:val="00C27F23"/>
    <w:rsid w:val="00CE58E0"/>
    <w:rsid w:val="00D16129"/>
    <w:rsid w:val="00E2633A"/>
    <w:rsid w:val="00FD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DD23"/>
  <w15:chartTrackingRefBased/>
  <w15:docId w15:val="{239EBD9B-C718-41AF-BDBF-9ED36B04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7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719A9A78E5E43B2226B7BF16D46E0" ma:contentTypeVersion="10" ma:contentTypeDescription="Een nieuw document maken." ma:contentTypeScope="" ma:versionID="db95729a75d95e45fcd8a0c13598ba85">
  <xsd:schema xmlns:xsd="http://www.w3.org/2001/XMLSchema" xmlns:xs="http://www.w3.org/2001/XMLSchema" xmlns:p="http://schemas.microsoft.com/office/2006/metadata/properties" xmlns:ns2="f43fa4b7-af38-4efd-b64c-c11399a9754f" xmlns:ns3="2d562fc6-2d0a-4685-9c2a-0166679a1aba" targetNamespace="http://schemas.microsoft.com/office/2006/metadata/properties" ma:root="true" ma:fieldsID="87e023029bf123f9111dc9dc176a3c07" ns2:_="" ns3:_="">
    <xsd:import namespace="f43fa4b7-af38-4efd-b64c-c11399a9754f"/>
    <xsd:import namespace="2d562fc6-2d0a-4685-9c2a-0166679a1a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fa4b7-af38-4efd-b64c-c11399a97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62fc6-2d0a-4685-9c2a-0166679a1a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45F499-3C24-4769-ABFA-EF816D9F5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fa4b7-af38-4efd-b64c-c11399a9754f"/>
    <ds:schemaRef ds:uri="2d562fc6-2d0a-4685-9c2a-0166679a1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5D7FCF-45B3-43D7-A742-C4D9E98DB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16CC3-D148-4255-8A3E-569E7967A0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 Börger</dc:creator>
  <cp:keywords/>
  <dc:description/>
  <cp:lastModifiedBy>Hannelore Börger</cp:lastModifiedBy>
  <cp:revision>13</cp:revision>
  <dcterms:created xsi:type="dcterms:W3CDTF">2021-09-02T06:27:00Z</dcterms:created>
  <dcterms:modified xsi:type="dcterms:W3CDTF">2022-05-24T13:52:00Z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0x0101004CB719A9A78E5E43B2226B7BF16D46E0</vt:lpwstr>
  </property>
  <property fmtid="{D5CDD505-2E9C-101B-9397-08002B2CF9AE}" pid="3" name="Order">
    <vt:r8>8337600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